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43455" w14:textId="77777777"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14:paraId="0AE8A249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19A6724F" w14:textId="2A951FE4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4D4455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685991">
        <w:rPr>
          <w:rFonts w:ascii="Times New Roman" w:hAnsi="Times New Roman" w:cs="Times New Roman"/>
          <w:b/>
        </w:rPr>
        <w:t xml:space="preserve">szeptember </w:t>
      </w:r>
      <w:r w:rsidR="004D4455">
        <w:rPr>
          <w:rFonts w:ascii="Times New Roman" w:hAnsi="Times New Roman" w:cs="Times New Roman"/>
          <w:b/>
        </w:rPr>
        <w:t>14</w:t>
      </w:r>
      <w:r w:rsidR="00B240A0">
        <w:rPr>
          <w:rFonts w:ascii="Times New Roman" w:hAnsi="Times New Roman" w:cs="Times New Roman"/>
          <w:b/>
        </w:rPr>
        <w:t>-i rend</w:t>
      </w:r>
      <w:r w:rsidR="004D4455">
        <w:rPr>
          <w:rFonts w:ascii="Times New Roman" w:hAnsi="Times New Roman" w:cs="Times New Roman"/>
          <w:b/>
        </w:rPr>
        <w:t>kivüli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217C057C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2DEB3626" w14:textId="77777777"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08C97D7A" w14:textId="3DB7782B" w:rsidR="00312197" w:rsidRDefault="00312197" w:rsidP="00685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Járványügyi intézkedések</w:t>
      </w:r>
      <w:r w:rsidR="003C0718">
        <w:rPr>
          <w:rFonts w:ascii="Times New Roman" w:hAnsi="Times New Roman"/>
          <w:b/>
          <w:sz w:val="24"/>
          <w:szCs w:val="24"/>
        </w:rPr>
        <w:t xml:space="preserve"> kérdése</w:t>
      </w:r>
    </w:p>
    <w:p w14:paraId="76BAF3D8" w14:textId="77777777" w:rsidR="00312197" w:rsidRDefault="00312197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718AD" w14:textId="34DF548A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4D4455">
        <w:rPr>
          <w:rFonts w:ascii="Times New Roman" w:hAnsi="Times New Roman" w:cs="Times New Roman"/>
          <w:sz w:val="24"/>
          <w:szCs w:val="24"/>
        </w:rPr>
        <w:t>20.09.14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14:paraId="1C4A6E0E" w14:textId="6CF64430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14:paraId="6E6CD451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601A2155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DA819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20A6A85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D4455">
        <w:rPr>
          <w:rFonts w:ascii="Times New Roman" w:hAnsi="Times New Roman" w:cs="Times New Roman"/>
          <w:sz w:val="24"/>
          <w:szCs w:val="24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4D4455">
        <w:rPr>
          <w:rFonts w:ascii="Times New Roman" w:hAnsi="Times New Roman" w:cs="Times New Roman"/>
          <w:sz w:val="24"/>
          <w:szCs w:val="24"/>
          <w:u w:val="single"/>
        </w:rPr>
        <w:t xml:space="preserve"> rendkívüli</w:t>
      </w:r>
      <w:r w:rsidRPr="004403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4E29B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4EC61559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202DC449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FECE7" w14:textId="77777777" w:rsidR="00A31404" w:rsidRPr="0073034E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34E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73034E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730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73034E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41C01F3A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7ACE96" w14:textId="77777777" w:rsidR="00A31404" w:rsidRPr="003C0718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718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3C0718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3C0718">
        <w:rPr>
          <w:rFonts w:ascii="Times New Roman" w:hAnsi="Times New Roman" w:cs="Times New Roman"/>
          <w:b/>
          <w:sz w:val="24"/>
          <w:szCs w:val="24"/>
        </w:rPr>
        <w:t>:</w:t>
      </w:r>
    </w:p>
    <w:p w14:paraId="3C541427" w14:textId="5FE59C07" w:rsidR="003468ED" w:rsidRPr="00F82FBF" w:rsidRDefault="00CE0AA1" w:rsidP="005B6AC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Mind</w:t>
      </w:r>
      <w:r w:rsidR="006C4E2D">
        <w:rPr>
          <w:rFonts w:ascii="Times New Roman" w:hAnsi="Times New Roman" w:cs="Times New Roman"/>
          <w:bCs/>
        </w:rPr>
        <w:t>en</w:t>
      </w:r>
      <w:r>
        <w:rPr>
          <w:rFonts w:ascii="Times New Roman" w:hAnsi="Times New Roman" w:cs="Times New Roman"/>
          <w:bCs/>
        </w:rPr>
        <w:t>kori költségvetési források</w:t>
      </w:r>
    </w:p>
    <w:p w14:paraId="0095F6D6" w14:textId="77777777"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42B31FB" w14:textId="77777777"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5829338A" w14:textId="77777777" w:rsidR="007D4EA3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CA0ADE" w14:textId="1A65E020" w:rsidR="006C4E2D" w:rsidRDefault="006C4E2D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koronavírus járvány második hulláma során több </w:t>
      </w:r>
      <w:r w:rsidR="009D20CF">
        <w:rPr>
          <w:rFonts w:ascii="Times New Roman" w:hAnsi="Times New Roman"/>
          <w:sz w:val="24"/>
          <w:szCs w:val="24"/>
        </w:rPr>
        <w:t xml:space="preserve">általános érvényű </w:t>
      </w:r>
      <w:r>
        <w:rPr>
          <w:rFonts w:ascii="Times New Roman" w:hAnsi="Times New Roman"/>
          <w:sz w:val="24"/>
          <w:szCs w:val="24"/>
        </w:rPr>
        <w:t>járványügyi korlátoz</w:t>
      </w:r>
      <w:r w:rsidR="009D20CF">
        <w:rPr>
          <w:rFonts w:ascii="Times New Roman" w:hAnsi="Times New Roman"/>
          <w:sz w:val="24"/>
          <w:szCs w:val="24"/>
        </w:rPr>
        <w:t>ó intézkedést</w:t>
      </w:r>
      <w:r>
        <w:rPr>
          <w:rFonts w:ascii="Times New Roman" w:hAnsi="Times New Roman"/>
          <w:sz w:val="24"/>
          <w:szCs w:val="24"/>
        </w:rPr>
        <w:t xml:space="preserve"> hozott már a kormány</w:t>
      </w:r>
      <w:r w:rsidR="009D20CF">
        <w:rPr>
          <w:rFonts w:ascii="Times New Roman" w:hAnsi="Times New Roman"/>
          <w:sz w:val="24"/>
          <w:szCs w:val="24"/>
        </w:rPr>
        <w:t xml:space="preserve">, azonban a helyi viszonyokat ezek nem szabályozzák. </w:t>
      </w:r>
    </w:p>
    <w:p w14:paraId="2C02996A" w14:textId="3621511C" w:rsidR="006C4E2D" w:rsidRPr="003C0718" w:rsidRDefault="006C4E2D" w:rsidP="007D4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718">
        <w:rPr>
          <w:rFonts w:ascii="Times New Roman" w:hAnsi="Times New Roman" w:cs="Times New Roman"/>
          <w:sz w:val="24"/>
          <w:szCs w:val="24"/>
        </w:rPr>
        <w:t xml:space="preserve">A járvány tavaszi hulláma </w:t>
      </w:r>
      <w:r w:rsidR="003C0718">
        <w:rPr>
          <w:rFonts w:ascii="Times New Roman" w:hAnsi="Times New Roman" w:cs="Times New Roman"/>
          <w:sz w:val="24"/>
          <w:szCs w:val="24"/>
        </w:rPr>
        <w:t>során</w:t>
      </w:r>
      <w:r w:rsidRPr="003C0718">
        <w:rPr>
          <w:rFonts w:ascii="Times New Roman" w:hAnsi="Times New Roman" w:cs="Times New Roman"/>
          <w:sz w:val="24"/>
          <w:szCs w:val="24"/>
        </w:rPr>
        <w:t xml:space="preserve"> a </w:t>
      </w:r>
      <w:r w:rsidRPr="003C0718">
        <w:rPr>
          <w:rFonts w:ascii="Times New Roman" w:hAnsi="Times New Roman" w:cs="Times New Roman"/>
          <w:sz w:val="24"/>
          <w:szCs w:val="24"/>
        </w:rPr>
        <w:t>Kormány 40/2020. (III. 11.) Korm. rendelet</w:t>
      </w:r>
      <w:r w:rsidRPr="003C0718">
        <w:rPr>
          <w:rFonts w:ascii="Times New Roman" w:hAnsi="Times New Roman" w:cs="Times New Roman"/>
          <w:sz w:val="24"/>
          <w:szCs w:val="24"/>
        </w:rPr>
        <w:t xml:space="preserve">ével </w:t>
      </w:r>
      <w:proofErr w:type="gramStart"/>
      <w:r w:rsidRPr="003C0718">
        <w:rPr>
          <w:rFonts w:ascii="Times New Roman" w:hAnsi="Times New Roman" w:cs="Times New Roman"/>
        </w:rPr>
        <w:t>az  élet</w:t>
      </w:r>
      <w:proofErr w:type="gramEnd"/>
      <w:r w:rsidRPr="003C0718">
        <w:rPr>
          <w:rFonts w:ascii="Times New Roman" w:hAnsi="Times New Roman" w:cs="Times New Roman"/>
        </w:rPr>
        <w:t xml:space="preserve">- és </w:t>
      </w:r>
      <w:r w:rsidRPr="003C0718">
        <w:rPr>
          <w:rFonts w:ascii="Times New Roman" w:hAnsi="Times New Roman" w:cs="Times New Roman"/>
          <w:sz w:val="24"/>
          <w:szCs w:val="24"/>
        </w:rPr>
        <w:t>vagyonbiztonságot veszélyeztető tömeges megbetegedést okozó humánjárvány következményeinek elhárítása, a  magyar állampolgárok egészségének és életének megóvása érdekében Magyarország egész területére veszélyhelyzetet hirdet</w:t>
      </w:r>
      <w:r w:rsidRPr="003C0718">
        <w:rPr>
          <w:rFonts w:ascii="Times New Roman" w:hAnsi="Times New Roman" w:cs="Times New Roman"/>
          <w:sz w:val="24"/>
          <w:szCs w:val="24"/>
        </w:rPr>
        <w:t>e</w:t>
      </w:r>
      <w:r w:rsidR="003C0718" w:rsidRPr="003C0718">
        <w:rPr>
          <w:rFonts w:ascii="Times New Roman" w:hAnsi="Times New Roman" w:cs="Times New Roman"/>
          <w:sz w:val="24"/>
          <w:szCs w:val="24"/>
        </w:rPr>
        <w:t>t</w:t>
      </w:r>
      <w:r w:rsidRPr="003C0718">
        <w:rPr>
          <w:rFonts w:ascii="Times New Roman" w:hAnsi="Times New Roman" w:cs="Times New Roman"/>
          <w:sz w:val="24"/>
          <w:szCs w:val="24"/>
        </w:rPr>
        <w:t>t</w:t>
      </w:r>
      <w:r w:rsidRPr="003C0718">
        <w:rPr>
          <w:rFonts w:ascii="Times New Roman" w:hAnsi="Times New Roman" w:cs="Times New Roman"/>
          <w:sz w:val="24"/>
          <w:szCs w:val="24"/>
        </w:rPr>
        <w:t xml:space="preserve"> ki.</w:t>
      </w:r>
    </w:p>
    <w:p w14:paraId="5B123D77" w14:textId="77777777" w:rsidR="006C4E2D" w:rsidRDefault="006C4E2D" w:rsidP="007D4E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7EC45" w14:textId="3B6BCD98" w:rsidR="006C4E2D" w:rsidRDefault="006C4E2D" w:rsidP="007D4E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Az Alaptörvény 53. cikkében foglaltakra tekintettel a Katasztrófavédelemről és a hozzá kapcsolódó egyes törvények módosításáról szóló 2011.évi CXXVIII törvény 46.</w:t>
      </w:r>
      <w:proofErr w:type="gramStart"/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§.(</w:t>
      </w:r>
      <w:proofErr w:type="gramEnd"/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4) bekezdésben kapott felhatalmazás alapján a veszélyhelyzetre vonatkozó sajátos irányítási szabályok</w:t>
      </w:r>
      <w:r w:rsidR="003C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keretében </w:t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a védekezési feladatok helyi szintű irányítója és végrehajtója</w:t>
      </w:r>
      <w:r w:rsidR="003C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191AC0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  <w:r w:rsidR="003C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volt</w:t>
      </w:r>
      <w:r w:rsidR="009D20CF">
        <w:rPr>
          <w:rFonts w:ascii="Times New Roman" w:hAnsi="Times New Roman" w:cs="Times New Roman"/>
          <w:color w:val="000000" w:themeColor="text1"/>
          <w:sz w:val="24"/>
          <w:szCs w:val="24"/>
        </w:rPr>
        <w:t>, aki önálló intézkedéseket hozhatott.</w:t>
      </w:r>
    </w:p>
    <w:p w14:paraId="4B56AF56" w14:textId="5791650F" w:rsidR="006C4E2D" w:rsidRDefault="006C4E2D" w:rsidP="007D4E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DEE316" w14:textId="3B1B9DFB" w:rsidR="006C4E2D" w:rsidRDefault="003C0718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helyzetben még veszélyhelyzet elrendelésére nem került sor, így a Polgármesternek nincs önálló döntési jogköre.</w:t>
      </w:r>
    </w:p>
    <w:p w14:paraId="695067EF" w14:textId="77777777" w:rsidR="003C0718" w:rsidRDefault="003C0718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887B14" w14:textId="20B20AAE" w:rsidR="003C0718" w:rsidRDefault="003C0718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hozhat járványügyi intézkedéseket az adott járványügyi helyzet függvényében.</w:t>
      </w:r>
    </w:p>
    <w:p w14:paraId="24310FDC" w14:textId="093A3062" w:rsidR="003C0718" w:rsidRDefault="003C0718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5EE1B1" w14:textId="7DC99AEF" w:rsidR="003C0718" w:rsidRDefault="003C0718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Kérem a képviselő-testületet az aktuális járványügyi helyzetre figyelemmel a szükséges intézkedések meghozatalának lehetőségét vizsgálja felül és szükség esetén a döntéseket hozza meg.</w:t>
      </w:r>
    </w:p>
    <w:p w14:paraId="3A49B457" w14:textId="38984EA3" w:rsidR="003C0718" w:rsidRDefault="003C0718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70667F" w14:textId="0ADF01DE" w:rsidR="007D4EA3" w:rsidRPr="00C42F19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4D445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szeptember </w:t>
      </w:r>
      <w:r w:rsidR="00685991">
        <w:rPr>
          <w:rFonts w:ascii="Times New Roman" w:hAnsi="Times New Roman"/>
          <w:sz w:val="24"/>
          <w:szCs w:val="24"/>
        </w:rPr>
        <w:t>1</w:t>
      </w:r>
      <w:r w:rsidR="004D4455">
        <w:rPr>
          <w:rFonts w:ascii="Times New Roman" w:hAnsi="Times New Roman"/>
          <w:sz w:val="24"/>
          <w:szCs w:val="24"/>
        </w:rPr>
        <w:t>1</w:t>
      </w:r>
      <w:r w:rsidRPr="00C42F19">
        <w:rPr>
          <w:rFonts w:ascii="Times New Roman" w:hAnsi="Times New Roman"/>
          <w:sz w:val="24"/>
          <w:szCs w:val="24"/>
        </w:rPr>
        <w:t>.</w:t>
      </w:r>
    </w:p>
    <w:p w14:paraId="6D18E9E7" w14:textId="77777777" w:rsidR="007D4EA3" w:rsidRPr="00C42F19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D245F7" w14:textId="77777777" w:rsidR="007D4EA3" w:rsidRPr="00C42F19" w:rsidRDefault="007D4EA3" w:rsidP="007D4EA3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Deltai Károly</w:t>
      </w:r>
    </w:p>
    <w:p w14:paraId="70D30917" w14:textId="77777777" w:rsidR="007D4EA3" w:rsidRPr="00C42F19" w:rsidRDefault="007D4EA3" w:rsidP="007D4EA3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Polgármester</w:t>
      </w:r>
    </w:p>
    <w:p w14:paraId="6B10BB01" w14:textId="77777777" w:rsidR="007D4EA3" w:rsidRPr="00FF47F7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E2F4BE" w14:textId="77777777" w:rsidR="007D4EA3" w:rsidRPr="00FF47F7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659CD2" w14:textId="77777777" w:rsidR="009471A1" w:rsidRDefault="009471A1" w:rsidP="009471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14:paraId="623E13A1" w14:textId="77777777" w:rsidR="00F82FBF" w:rsidRPr="009471A1" w:rsidRDefault="009471A1" w:rsidP="009471A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94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E9B"/>
    <w:multiLevelType w:val="hybridMultilevel"/>
    <w:tmpl w:val="B5224EE2"/>
    <w:lvl w:ilvl="0" w:tplc="29BA4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1F4544"/>
    <w:rsid w:val="00201913"/>
    <w:rsid w:val="002120AE"/>
    <w:rsid w:val="00216F86"/>
    <w:rsid w:val="00307B2B"/>
    <w:rsid w:val="00312197"/>
    <w:rsid w:val="003468ED"/>
    <w:rsid w:val="00360B7B"/>
    <w:rsid w:val="003B0016"/>
    <w:rsid w:val="003C0718"/>
    <w:rsid w:val="003C2319"/>
    <w:rsid w:val="003D271D"/>
    <w:rsid w:val="003D5CEC"/>
    <w:rsid w:val="004345D2"/>
    <w:rsid w:val="00440355"/>
    <w:rsid w:val="004514D1"/>
    <w:rsid w:val="004D4455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85991"/>
    <w:rsid w:val="006B1D14"/>
    <w:rsid w:val="006C4E2D"/>
    <w:rsid w:val="006F5ED5"/>
    <w:rsid w:val="0073034E"/>
    <w:rsid w:val="007936B9"/>
    <w:rsid w:val="007B206C"/>
    <w:rsid w:val="007D4EA3"/>
    <w:rsid w:val="00805D6C"/>
    <w:rsid w:val="008348ED"/>
    <w:rsid w:val="00881331"/>
    <w:rsid w:val="00892613"/>
    <w:rsid w:val="008A5B63"/>
    <w:rsid w:val="008D05D9"/>
    <w:rsid w:val="0090275F"/>
    <w:rsid w:val="00922863"/>
    <w:rsid w:val="009471A1"/>
    <w:rsid w:val="00960E08"/>
    <w:rsid w:val="009728D0"/>
    <w:rsid w:val="009A12DD"/>
    <w:rsid w:val="009A2AEC"/>
    <w:rsid w:val="009D20CF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B04FB"/>
    <w:rsid w:val="00BE0B53"/>
    <w:rsid w:val="00BF4040"/>
    <w:rsid w:val="00C40AD0"/>
    <w:rsid w:val="00C72C64"/>
    <w:rsid w:val="00CE0AA1"/>
    <w:rsid w:val="00D05F4E"/>
    <w:rsid w:val="00D5281D"/>
    <w:rsid w:val="00D66A94"/>
    <w:rsid w:val="00DE6E3D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E826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4</cp:revision>
  <dcterms:created xsi:type="dcterms:W3CDTF">2020-09-13T09:48:00Z</dcterms:created>
  <dcterms:modified xsi:type="dcterms:W3CDTF">2020-09-13T10:23:00Z</dcterms:modified>
</cp:coreProperties>
</file>